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About Me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a Creative Producer with a Master of Fine Arts in Film Production and years of professional and freelance experience, I specialize in crafting compelling visual stories that engage audiences. My background includes working on diverse projects ranging from commercial advertisements to independent films, providing me with a unique perspective on every aspect of production. Whether developing innovative concepts, executing flawless shoots, or delivering polished final edits, I bring creativity, technical expertise, and a collaborative spirit to every project.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Content Creation Services and Rates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4tgfoflmbzd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Production Rates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Field Production</w:t>
      </w:r>
      <w:r w:rsidDel="00000000" w:rsidR="00000000" w:rsidRPr="00000000">
        <w:rPr>
          <w:rtl w:val="0"/>
        </w:rPr>
        <w:t xml:space="preserve">: $175/hour</w:t>
        <w:br w:type="textWrapping"/>
      </w:r>
      <w:r w:rsidDel="00000000" w:rsidR="00000000" w:rsidRPr="00000000">
        <w:rPr>
          <w:b w:val="1"/>
          <w:rtl w:val="0"/>
        </w:rPr>
        <w:t xml:space="preserve">Why it costs this</w:t>
      </w:r>
      <w:r w:rsidDel="00000000" w:rsidR="00000000" w:rsidRPr="00000000">
        <w:rPr>
          <w:rtl w:val="0"/>
        </w:rPr>
        <w:t xml:space="preserve">: This rate includes on-location shooting with professional equipment, setup, and teardown time. It covers travel, camera operation, and basic lighting setups to ensure high-quality footage.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gtau3g6y1r8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Post-Production Rates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Video Editing</w:t>
      </w:r>
      <w:r w:rsidDel="00000000" w:rsidR="00000000" w:rsidRPr="00000000">
        <w:rPr>
          <w:rtl w:val="0"/>
        </w:rPr>
        <w:t xml:space="preserve">: $175/hour</w:t>
        <w:br w:type="textWrapping"/>
      </w:r>
      <w:r w:rsidDel="00000000" w:rsidR="00000000" w:rsidRPr="00000000">
        <w:rPr>
          <w:b w:val="1"/>
          <w:rtl w:val="0"/>
        </w:rPr>
        <w:t xml:space="preserve">Why it costs this</w:t>
      </w:r>
      <w:r w:rsidDel="00000000" w:rsidR="00000000" w:rsidRPr="00000000">
        <w:rPr>
          <w:rtl w:val="0"/>
        </w:rPr>
        <w:t xml:space="preserve">: Post-production involves refining raw footage, adding transitions, correcting colors, and incorporating client feedback. It’s a meticulous process that ensures your content meets professional standards.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Drone Footage</w:t>
      </w:r>
      <w:r w:rsidDel="00000000" w:rsidR="00000000" w:rsidRPr="00000000">
        <w:rPr>
          <w:rtl w:val="0"/>
        </w:rPr>
        <w:t xml:space="preserve">: $300 (up to 1-hour flight time)</w:t>
        <w:br w:type="textWrapping"/>
      </w:r>
      <w:r w:rsidDel="00000000" w:rsidR="00000000" w:rsidRPr="00000000">
        <w:rPr>
          <w:b w:val="1"/>
          <w:rtl w:val="0"/>
        </w:rPr>
        <w:t xml:space="preserve">Why it costs this</w:t>
      </w:r>
      <w:r w:rsidDel="00000000" w:rsidR="00000000" w:rsidRPr="00000000">
        <w:rPr>
          <w:rtl w:val="0"/>
        </w:rPr>
        <w:t xml:space="preserve">: Drone operations require FAA licensing, flight planning, and clearance to ensure safety and compliance. This fee includes up to one hour of flight time and a licensed operator.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Flexible Solutions for Any Project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My package offers a streamlined alternative to hourly rates, providing flexibility for various projects. Whether you need a promotional video, social media content, or event coverage, these packages are designed to deliver professional results at an excellent value. For event coverage, the listed time includes filming and/or photographing on-site activities, followed by professional editing to create a polished final product delivered to the client. The standard turnaround time for completed projects is approximately one week, with expedited delivery available at an additional fee. 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rtl w:val="0"/>
        </w:rPr>
        <w:t xml:space="preserve">FOR EVENT FILMING: PRICE INCLUDES RECORDING AND BASIC EDITING. REQUESTING PROMOS OR PHOTOS FROM FOOTAGE WILL COST EXTRA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Custom Packages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Basic Package</w:t>
      </w:r>
      <w:r w:rsidDel="00000000" w:rsidR="00000000" w:rsidRPr="00000000">
        <w:rPr>
          <w:rtl w:val="0"/>
        </w:rPr>
        <w:t xml:space="preserve">: $400</w:t>
        <w:br w:type="textWrapping"/>
      </w:r>
      <w:r w:rsidDel="00000000" w:rsidR="00000000" w:rsidRPr="00000000">
        <w:rPr>
          <w:b w:val="1"/>
          <w:rtl w:val="0"/>
        </w:rPr>
        <w:t xml:space="preserve">Includes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1-hour script writing/concept development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2-hour shoot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  <w:t xml:space="preserve"> up to 4 hours of event coverage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2-hour editing with revisions </w:t>
      </w:r>
      <w:r w:rsidDel="00000000" w:rsidR="00000000" w:rsidRPr="00000000">
        <w:rPr>
          <w:b w:val="1"/>
          <w:rtl w:val="0"/>
        </w:rPr>
        <w:t xml:space="preserve">Why it costs this</w:t>
      </w:r>
      <w:r w:rsidDel="00000000" w:rsidR="00000000" w:rsidRPr="00000000">
        <w:rPr>
          <w:rtl w:val="0"/>
        </w:rPr>
        <w:t xml:space="preserve">: Ideal for smaller projects or events, this package provides flexibility for promotional videos, social media content, or smaller event coverage.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Client receives two 15-second promos and up to 15 edited photographs.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Standard Package</w:t>
      </w:r>
      <w:r w:rsidDel="00000000" w:rsidR="00000000" w:rsidRPr="00000000">
        <w:rPr>
          <w:rtl w:val="0"/>
        </w:rPr>
        <w:t xml:space="preserve">: $550</w:t>
        <w:br w:type="textWrapping"/>
      </w:r>
      <w:r w:rsidDel="00000000" w:rsidR="00000000" w:rsidRPr="00000000">
        <w:rPr>
          <w:b w:val="1"/>
          <w:rtl w:val="0"/>
        </w:rPr>
        <w:t xml:space="preserve">Includes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1-hour script writing/concept development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3-hour shoot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  <w:t xml:space="preserve"> up to 6 hours of event coverage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3-hour editing with revisions </w:t>
      </w:r>
      <w:r w:rsidDel="00000000" w:rsidR="00000000" w:rsidRPr="00000000">
        <w:rPr>
          <w:b w:val="1"/>
          <w:rtl w:val="0"/>
        </w:rPr>
        <w:t xml:space="preserve">Why it costs this</w:t>
      </w:r>
      <w:r w:rsidDel="00000000" w:rsidR="00000000" w:rsidRPr="00000000">
        <w:rPr>
          <w:rtl w:val="0"/>
        </w:rPr>
        <w:t xml:space="preserve">: This package is suited for medium-scale projects like day festivals or more extensive promotional campaigns.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Client receives two 15s, one 30, and up to 25 edited photographs.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Elite Package</w:t>
      </w:r>
      <w:r w:rsidDel="00000000" w:rsidR="00000000" w:rsidRPr="00000000">
        <w:rPr>
          <w:rtl w:val="0"/>
        </w:rPr>
        <w:t xml:space="preserve">: $850</w:t>
        <w:br w:type="textWrapping"/>
      </w:r>
      <w:r w:rsidDel="00000000" w:rsidR="00000000" w:rsidRPr="00000000">
        <w:rPr>
          <w:b w:val="1"/>
          <w:rtl w:val="0"/>
        </w:rPr>
        <w:t xml:space="preserve">Includes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1-hour script writing/concept development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4-hour shoot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  <w:t xml:space="preserve"> up to 8 hours of event coverage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4-hour editing with revisions. </w:t>
      </w:r>
      <w:r w:rsidDel="00000000" w:rsidR="00000000" w:rsidRPr="00000000">
        <w:rPr>
          <w:b w:val="1"/>
          <w:rtl w:val="0"/>
        </w:rPr>
        <w:t xml:space="preserve">Why it costs this</w:t>
      </w:r>
      <w:r w:rsidDel="00000000" w:rsidR="00000000" w:rsidRPr="00000000">
        <w:rPr>
          <w:rtl w:val="0"/>
        </w:rPr>
        <w:t xml:space="preserve">: Designed for larger-scale projects or events, this package ensures extended coverage and polished deliverables with high production value.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Client receives two 15s, two 30s, a one-two minute documentary-style video about the client's business/product, and up to 35 edited photographs.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“Packages” will be a starting point to show what I can create. I will work with any client to develop what's best for their media and budget needs.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Additional fees may apply for complex or extended projects.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